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9" w:type="dxa"/>
        <w:tblInd w:w="108" w:type="dxa"/>
        <w:tblLook w:val="01E0" w:firstRow="1" w:lastRow="1" w:firstColumn="1" w:lastColumn="1" w:noHBand="0" w:noVBand="0"/>
      </w:tblPr>
      <w:tblGrid>
        <w:gridCol w:w="3678"/>
        <w:gridCol w:w="5681"/>
      </w:tblGrid>
      <w:tr w:rsidR="00C575D8" w:rsidTr="00575203">
        <w:tc>
          <w:tcPr>
            <w:tcW w:w="3678" w:type="dxa"/>
            <w:shd w:val="clear" w:color="auto" w:fill="auto"/>
            <w:hideMark/>
          </w:tcPr>
          <w:p w:rsidR="00C575D8" w:rsidRPr="00CC711C" w:rsidRDefault="00C575D8" w:rsidP="00575203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C711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TRƯỜNG TIỂU HỌC TÂN MỸ</w:t>
            </w:r>
          </w:p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C711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 CHUYÊN MÔN 4, 5</w:t>
            </w:r>
          </w:p>
        </w:tc>
        <w:tc>
          <w:tcPr>
            <w:tcW w:w="5681" w:type="dxa"/>
            <w:shd w:val="clear" w:color="auto" w:fill="auto"/>
            <w:hideMark/>
          </w:tcPr>
          <w:p w:rsidR="00C575D8" w:rsidRPr="00CC711C" w:rsidRDefault="00C575D8" w:rsidP="00575203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C711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CỘNG HÒA XÃ HỘI CHỦ NGHĨA VIỆT NAM</w:t>
            </w:r>
          </w:p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C711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C575D8" w:rsidTr="00575203">
        <w:tc>
          <w:tcPr>
            <w:tcW w:w="3678" w:type="dxa"/>
            <w:shd w:val="clear" w:color="auto" w:fill="auto"/>
            <w:hideMark/>
          </w:tcPr>
          <w:p w:rsidR="00C575D8" w:rsidRPr="00CC711C" w:rsidRDefault="00C575D8" w:rsidP="00575203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8889</wp:posOffset>
                      </wp:positionV>
                      <wp:extent cx="756285" cy="0"/>
                      <wp:effectExtent l="0" t="0" r="247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D09F8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35pt,.7pt" to="116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kUQ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681" w:type="dxa"/>
            <w:shd w:val="clear" w:color="auto" w:fill="auto"/>
          </w:tcPr>
          <w:p w:rsidR="00C575D8" w:rsidRPr="00CC711C" w:rsidRDefault="00C575D8" w:rsidP="00575203">
            <w:pPr>
              <w:pStyle w:val="NoSpacing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-4445</wp:posOffset>
                      </wp:positionV>
                      <wp:extent cx="2019300" cy="9525"/>
                      <wp:effectExtent l="0" t="0" r="19050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4E36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-.35pt" to="215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"/>
                  </w:pict>
                </mc:Fallback>
              </mc:AlternateContent>
            </w:r>
          </w:p>
          <w:p w:rsidR="00C575D8" w:rsidRPr="00CC711C" w:rsidRDefault="00C575D8" w:rsidP="00575203">
            <w:pPr>
              <w:pStyle w:val="NoSpacing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</w:pPr>
            <w:r w:rsidRPr="00CC711C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                 Phong Mỹ, ngày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>0</w:t>
            </w:r>
            <w:r w:rsidR="00D034CA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>1</w:t>
            </w:r>
            <w:r w:rsidR="0075420E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 xml:space="preserve"> </w:t>
            </w:r>
            <w:r w:rsidR="001C090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thá</w:t>
            </w:r>
            <w:bookmarkStart w:id="0" w:name="_GoBack"/>
            <w:bookmarkEnd w:id="0"/>
            <w:r w:rsidR="001C090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ng</w:t>
            </w:r>
            <w:r w:rsidR="001C090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 xml:space="preserve"> </w:t>
            </w:r>
            <w:r w:rsidR="0075420E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>1</w:t>
            </w:r>
            <w:r w:rsidR="001C090F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>2</w:t>
            </w:r>
            <w:r w:rsidR="0075420E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 xml:space="preserve"> </w:t>
            </w:r>
            <w:r w:rsidRPr="00CC711C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năm 2020</w:t>
            </w:r>
          </w:p>
          <w:p w:rsidR="00C575D8" w:rsidRPr="00CC711C" w:rsidRDefault="00C575D8" w:rsidP="00575203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C575D8" w:rsidRPr="00103063" w:rsidRDefault="00EC052E" w:rsidP="00C575D8">
      <w:pPr>
        <w:pStyle w:val="NoSpacing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KẾ HOẠCH CÔNG TÁC THÁNG 1</w:t>
      </w:r>
      <w:r w:rsidR="001C090F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2</w:t>
      </w:r>
      <w:r w:rsidR="00C575D8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TỔ 4, 5</w:t>
      </w:r>
    </w:p>
    <w:p w:rsidR="00C575D8" w:rsidRDefault="00C575D8" w:rsidP="00C575D8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C575D8" w:rsidRDefault="00C575D8" w:rsidP="00C575D8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A. Đánh giá công tác tháng </w:t>
      </w:r>
      <w:r w:rsidR="001C090F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11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/2020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:</w:t>
      </w:r>
    </w:p>
    <w:p w:rsidR="0075420E" w:rsidRPr="00D034CA" w:rsidRDefault="00C575D8" w:rsidP="00D034C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75420E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  </w:t>
      </w:r>
      <w:r w:rsidR="0075420E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Đã </w:t>
      </w:r>
      <w:r w:rsidR="0075420E" w:rsidRPr="0075420E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“ </w:t>
      </w:r>
      <w:r w:rsidR="00D034CA" w:rsidRPr="0075420E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“Thi đua Dạy tốt, Học tốt chào mừng kỉ niệm</w:t>
      </w:r>
      <w:r w:rsidR="00D034CA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 Ngày Nhà giáo Việt Nam 20/11”</w:t>
      </w:r>
    </w:p>
    <w:p w:rsidR="0075420E" w:rsidRDefault="0075420E" w:rsidP="0075420E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75420E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I. Công tác số lượng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:</w:t>
      </w:r>
    </w:p>
    <w:p w:rsidR="0075420E" w:rsidRDefault="0075420E" w:rsidP="0075420E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ác khối lớp </w:t>
      </w:r>
      <w:r w:rsidR="002F6E0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duy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trì được số lượng </w:t>
      </w:r>
      <w:r w:rsidR="00D034CA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89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/</w:t>
      </w:r>
      <w:r w:rsidR="00D034CA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89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học sinh đạt tỉ lệ 100%</w:t>
      </w:r>
    </w:p>
    <w:p w:rsidR="0075420E" w:rsidRPr="00DD6267" w:rsidRDefault="0075420E" w:rsidP="0075420E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</w:t>
      </w: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ác khối lớp </w:t>
      </w:r>
      <w:r w:rsidR="002F6E0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đã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phát huy truyền thống duy trì nề nếp ra vào lớp</w:t>
      </w:r>
    </w:p>
    <w:p w:rsidR="0075420E" w:rsidRPr="008F09E1" w:rsidRDefault="0075420E" w:rsidP="0075420E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</w:t>
      </w:r>
      <w:r w:rsidRPr="0075420E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II. Công tác dạy học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:</w:t>
      </w:r>
    </w:p>
    <w:p w:rsidR="00D034CA" w:rsidRDefault="00D034CA" w:rsidP="00D034CA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dạy học tuần 8 đến tuần 11</w:t>
      </w: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kết hợp ôn tập </w:t>
      </w: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phụ đạo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cho học sinh để củng cố kiến thức</w:t>
      </w:r>
      <w:r w:rsidRPr="002B46C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</w:p>
    <w:p w:rsidR="00D034CA" w:rsidRPr="0075420E" w:rsidRDefault="00D034CA" w:rsidP="00D034CA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hoàn thành dạy học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Quyền và Bổn phận trẻ em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và dạy tích hợp phòng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chống tai nạn thương tích cho học sinh</w:t>
      </w:r>
    </w:p>
    <w:p w:rsidR="00D034CA" w:rsidRDefault="00D034CA" w:rsidP="00D034CA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Đã t</w:t>
      </w: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iến hành sinh hoạt tổ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chuyên môn </w:t>
      </w: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theo định kì </w:t>
      </w:r>
    </w:p>
    <w:p w:rsidR="00D034CA" w:rsidRDefault="00D034CA" w:rsidP="00D034CA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Đã k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iểm tra đồ dùng, phương tiện học tập của học sinh</w:t>
      </w: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để nhắc nhở phụ huynh bổ sung</w:t>
      </w:r>
    </w:p>
    <w:p w:rsidR="00D034CA" w:rsidRDefault="00D034CA" w:rsidP="00D034CA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t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riển khai chuyên đề Luyện từ và câu lớp 4/2 Thầy Khiên</w:t>
      </w:r>
    </w:p>
    <w:p w:rsidR="002F6E0F" w:rsidRDefault="00D034CA" w:rsidP="002F6E0F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Tham gia họp Hội đồng sư phạm, Công đoàn đàu tháng</w:t>
      </w:r>
    </w:p>
    <w:p w:rsidR="002F6E0F" w:rsidRPr="0075420E" w:rsidRDefault="002F6E0F" w:rsidP="002F6E0F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Tổ trưởng kiểm tra hoạt động sư phạm thầy Hồ Văn Luy.</w:t>
      </w:r>
    </w:p>
    <w:p w:rsidR="00D034CA" w:rsidRDefault="00D034CA" w:rsidP="00D034CA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Đã thao giảng theo định kì :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Cô Tuyết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, thầ</w:t>
      </w:r>
      <w:r w:rsidR="002F6E0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y Trường, cô Lý, thầy Phụng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, cô Hải</w:t>
      </w:r>
      <w:r w:rsidR="002F6E0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, thầy Cường Tiếng Anh.</w:t>
      </w:r>
    </w:p>
    <w:p w:rsidR="00D034CA" w:rsidRDefault="00D034CA" w:rsidP="00D034CA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Đã tổ chức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Kiểm tra GHKI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khối 4, 5</w:t>
      </w:r>
      <w:r w:rsidR="002F6E0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và cập nhật điểm kiểm tra GHKI lên cổng thông tin.</w:t>
      </w:r>
    </w:p>
    <w:p w:rsidR="00D034CA" w:rsidRDefault="002F6E0F" w:rsidP="00D034CA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</w:t>
      </w:r>
      <w:r w:rsidR="00D034CA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lập danh sách học sinh năng khiếu các môn học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và bồi dưỡng cho các em</w:t>
      </w:r>
    </w:p>
    <w:p w:rsidR="0075420E" w:rsidRDefault="0075420E" w:rsidP="0075420E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GV</w:t>
      </w:r>
      <w:r w:rsidR="00D82640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đã</w:t>
      </w: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hoàn thành hồ sơ sổ s</w:t>
      </w:r>
      <w:r w:rsidR="00D82640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ách</w:t>
      </w:r>
      <w:r w:rsidR="002F6E0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và nộp lên BGH kiểm tra</w:t>
      </w:r>
    </w:p>
    <w:p w:rsidR="002F6E0F" w:rsidRPr="002F6E0F" w:rsidRDefault="002F6E0F" w:rsidP="002F6E0F">
      <w:pPr>
        <w:pStyle w:val="NoSpacing"/>
        <w:rPr>
          <w:rFonts w:ascii="Times New Roman" w:hAnsi="Times New Roman"/>
          <w:sz w:val="26"/>
          <w:szCs w:val="26"/>
          <w:lang w:val="vi-VN"/>
        </w:rPr>
      </w:pPr>
      <w:r w:rsidRPr="003F7190">
        <w:rPr>
          <w:rFonts w:ascii="Times New Roman" w:hAnsi="Times New Roman"/>
          <w:sz w:val="26"/>
          <w:szCs w:val="26"/>
          <w:lang w:val="vi-VN"/>
        </w:rPr>
        <w:t>- GV đã nghiên cứu, học tập</w:t>
      </w:r>
      <w:r>
        <w:rPr>
          <w:rFonts w:ascii="Times New Roman" w:hAnsi="Times New Roman"/>
          <w:sz w:val="26"/>
          <w:szCs w:val="26"/>
          <w:lang w:val="vi-VN"/>
        </w:rPr>
        <w:t xml:space="preserve"> và tự đánh giá kết quả học tập</w:t>
      </w:r>
      <w:r w:rsidRPr="003F7190">
        <w:rPr>
          <w:rFonts w:ascii="Times New Roman" w:hAnsi="Times New Roman"/>
          <w:sz w:val="26"/>
          <w:szCs w:val="26"/>
          <w:lang w:val="vi-VN"/>
        </w:rPr>
        <w:t xml:space="preserve"> BDTX Nội dung III: Kiểm tra, đánh giá học sinh TH theo hướng phát triển phẩm chất, năng lực học sinh TH.</w:t>
      </w:r>
      <w:r>
        <w:rPr>
          <w:rFonts w:ascii="Times New Roman" w:hAnsi="Times New Roman"/>
          <w:sz w:val="26"/>
          <w:szCs w:val="26"/>
          <w:lang w:val="vi-VN"/>
        </w:rPr>
        <w:t>.</w:t>
      </w:r>
    </w:p>
    <w:p w:rsidR="0075420E" w:rsidRDefault="0075420E" w:rsidP="0075420E">
      <w:pPr>
        <w:pStyle w:val="NoSpacing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75420E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         III. Công tác khác</w:t>
      </w:r>
      <w:r w:rsidRPr="002379F3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:</w:t>
      </w:r>
    </w:p>
    <w:p w:rsidR="00B03579" w:rsidRPr="0075420E" w:rsidRDefault="003F7190" w:rsidP="0075420E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</w:t>
      </w:r>
      <w:r w:rsidR="0075420E"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tổ chức cho học sinh lao đông vệ sinh trường lớp, chăm sóc bồn hoa </w:t>
      </w:r>
    </w:p>
    <w:p w:rsidR="0075420E" w:rsidRPr="0075420E" w:rsidRDefault="0075420E" w:rsidP="0075420E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 w:rsidR="003F7190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Đã t</w:t>
      </w: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ham gia tích cực “Ngày Chủ nhật xanh” để bảo vệ môi trường xanh – sạch – đẹp – an toàn </w:t>
      </w:r>
    </w:p>
    <w:p w:rsidR="0075420E" w:rsidRPr="0075420E" w:rsidRDefault="0075420E" w:rsidP="0075420E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</w:t>
      </w:r>
      <w:r w:rsidR="003F7190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ã đ</w:t>
      </w: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ôn đốc phụ huynh nộp các khoản tiền trong năm học và tiền quỹ lớp để trang trí lớp học</w:t>
      </w:r>
    </w:p>
    <w:p w:rsidR="003F7190" w:rsidRPr="0075420E" w:rsidRDefault="003F7190" w:rsidP="003F7190">
      <w:pPr>
        <w:pStyle w:val="NoSpacing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75420E">
        <w:rPr>
          <w:rFonts w:ascii="Times New Roman" w:hAnsi="Times New Roman"/>
          <w:b/>
          <w:sz w:val="26"/>
          <w:szCs w:val="26"/>
          <w:lang w:val="vi-VN"/>
        </w:rPr>
        <w:t>B. Kế hoạ</w:t>
      </w:r>
      <w:r w:rsidR="002F6E0F">
        <w:rPr>
          <w:rFonts w:ascii="Times New Roman" w:hAnsi="Times New Roman"/>
          <w:b/>
          <w:sz w:val="26"/>
          <w:szCs w:val="26"/>
          <w:lang w:val="vi-VN"/>
        </w:rPr>
        <w:t xml:space="preserve">ch công tác tháng </w:t>
      </w:r>
      <w:r w:rsidR="00C37536">
        <w:rPr>
          <w:rFonts w:ascii="Times New Roman" w:hAnsi="Times New Roman"/>
          <w:b/>
          <w:sz w:val="26"/>
          <w:szCs w:val="26"/>
          <w:lang w:val="vi-VN"/>
        </w:rPr>
        <w:t>1</w:t>
      </w:r>
      <w:r w:rsidR="002F6E0F">
        <w:rPr>
          <w:rFonts w:ascii="Times New Roman" w:hAnsi="Times New Roman"/>
          <w:b/>
          <w:sz w:val="26"/>
          <w:szCs w:val="26"/>
          <w:lang w:val="vi-VN"/>
        </w:rPr>
        <w:t>2</w:t>
      </w:r>
      <w:r w:rsidRPr="0075420E">
        <w:rPr>
          <w:rFonts w:ascii="Times New Roman" w:hAnsi="Times New Roman"/>
          <w:b/>
          <w:sz w:val="26"/>
          <w:szCs w:val="26"/>
          <w:lang w:val="vi-VN"/>
        </w:rPr>
        <w:t>/2020 :</w:t>
      </w:r>
    </w:p>
    <w:p w:rsidR="00C575D8" w:rsidRPr="0075420E" w:rsidRDefault="002F6E0F" w:rsidP="00C575D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  * </w:t>
      </w:r>
      <w:r w:rsidR="00C575D8" w:rsidRPr="0075420E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“Thi đua Dạy tốt, Học tốt chào mừng kỉ niệm</w:t>
      </w:r>
      <w:r w:rsidR="00C575D8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 Ngày</w:t>
      </w:r>
      <w:r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Quân đội nhân dân 22/12</w:t>
      </w:r>
      <w:r w:rsidR="00C575D8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”</w:t>
      </w:r>
    </w:p>
    <w:p w:rsidR="00C575D8" w:rsidRDefault="00C575D8" w:rsidP="00C575D8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75420E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</w:t>
      </w:r>
      <w:r w:rsidRPr="0075420E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ab/>
        <w:t xml:space="preserve"> </w:t>
      </w:r>
      <w:r w:rsidRPr="00C37536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I. Công tác số lượng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:</w:t>
      </w:r>
    </w:p>
    <w:p w:rsidR="00C575D8" w:rsidRDefault="00C575D8" w:rsidP="00C575D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ác khối lớp </w:t>
      </w:r>
      <w:r w:rsidR="003F7190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tiếp tục</w:t>
      </w: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duy trì được số lượng  </w:t>
      </w:r>
      <w:r w:rsidR="002F6E0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89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/</w:t>
      </w:r>
      <w:r w:rsidR="002F6E0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99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học sinh đạt tỉ lệ 100%</w:t>
      </w:r>
    </w:p>
    <w:p w:rsidR="00C575D8" w:rsidRPr="00DD6267" w:rsidRDefault="00C575D8" w:rsidP="00C575D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</w:t>
      </w: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ác khối lớp </w:t>
      </w:r>
      <w:r w:rsidR="003F7190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tiếp</w:t>
      </w:r>
      <w:r w:rsidR="001C090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tục</w:t>
      </w: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phát huy truyền thống duy trì nề nếp ra vào lớp</w:t>
      </w:r>
    </w:p>
    <w:p w:rsidR="00C575D8" w:rsidRPr="008F09E1" w:rsidRDefault="00C575D8" w:rsidP="00C575D8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</w:t>
      </w:r>
      <w:r w:rsidRPr="0075420E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II. Công tác dạy học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:</w:t>
      </w:r>
    </w:p>
    <w:p w:rsidR="00C575D8" w:rsidRDefault="00C575D8" w:rsidP="00C8787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 w:rsidR="00132914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D</w:t>
      </w:r>
      <w:r w:rsidR="00C87871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ạy học tuần 12 đến tuần 15</w:t>
      </w: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kết hợp ôn tập </w:t>
      </w: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phụ đạo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cho học sinh để củng cố kiến thức</w:t>
      </w:r>
      <w:r w:rsidRPr="002B46C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</w:p>
    <w:p w:rsidR="00132914" w:rsidRPr="0075420E" w:rsidRDefault="00132914" w:rsidP="00C575D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</w:t>
      </w:r>
      <w:r w:rsidR="00C87871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Tiếp tục giáo dục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phòng chống tai nạn thương tích</w:t>
      </w:r>
      <w:r w:rsidR="00C87871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, tai nạn giao thông, tai nạn đuối nước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cho học sinh</w:t>
      </w:r>
    </w:p>
    <w:p w:rsidR="00C575D8" w:rsidRPr="00132914" w:rsidRDefault="00C575D8" w:rsidP="00C575D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 w:rsidR="00132914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</w:t>
      </w: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iến hành sinh hoạt tổ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chuyên môn</w:t>
      </w:r>
      <w:r w:rsidR="00C87871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, thao giảng theo định kì</w:t>
      </w:r>
    </w:p>
    <w:p w:rsidR="00C87871" w:rsidRDefault="00C87871" w:rsidP="00C87871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Tổ chức cho học sinh tham gia Hội thi “Vở sạch chữ đẹp cấp Trường”</w:t>
      </w: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</w:p>
    <w:p w:rsidR="00C87871" w:rsidRDefault="00132914" w:rsidP="00C575D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lastRenderedPageBreak/>
        <w:t>- Triển khai c</w:t>
      </w:r>
      <w:r w:rsidR="00C87871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huyên đề  Mĩ thuật lớp 1 do cô Hải thực hiện</w:t>
      </w:r>
    </w:p>
    <w:p w:rsidR="00132914" w:rsidRDefault="00132914" w:rsidP="00C575D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Tham gia họp Hội đồng sư phạm, Công đoàn đàu tháng</w:t>
      </w:r>
      <w:r w:rsidR="00C87871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132914" w:rsidRDefault="00C87871" w:rsidP="00C575D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Tiếp tục bồi dưỡng </w:t>
      </w:r>
      <w:r w:rsidR="00132914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học sinh năng khiếu các môn học</w:t>
      </w:r>
    </w:p>
    <w:p w:rsidR="00BD5A1D" w:rsidRDefault="00C87871" w:rsidP="00C575D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Tham dự buổi tập </w:t>
      </w:r>
      <w:r w:rsidR="007E2BCA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thông tư 27/BGD/ĐT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về </w:t>
      </w:r>
      <w:r w:rsidR="007E2BCA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đánh giá học sinh tiểu học</w:t>
      </w:r>
    </w:p>
    <w:p w:rsidR="00E12727" w:rsidRDefault="00E12727" w:rsidP="00C575D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Giáo viên chủ nhiệm các lớp dạy học theo phương pháp Bàn tay nặn bột môn Khoa học</w:t>
      </w:r>
      <w:r w:rsidR="00BD5A1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B03579" w:rsidRDefault="00B03579" w:rsidP="00C575D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Giáo viên các lớp ra đề kiểm tra CHKI</w:t>
      </w:r>
      <w:r w:rsidR="005D4F24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C575D8" w:rsidRDefault="00C575D8" w:rsidP="00C575D8">
      <w:pPr>
        <w:pStyle w:val="NoSpacing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2379F3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           </w:t>
      </w:r>
      <w:r w:rsidRPr="0075420E">
        <w:rPr>
          <w:rFonts w:ascii="Times New Roman" w:eastAsia="Times New Roman" w:hAnsi="Times New Roman"/>
          <w:b/>
          <w:sz w:val="26"/>
          <w:szCs w:val="26"/>
          <w:lang w:val="vi-VN"/>
        </w:rPr>
        <w:t>III. Công tác khác</w:t>
      </w:r>
      <w:r w:rsidRPr="002379F3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:</w:t>
      </w:r>
    </w:p>
    <w:p w:rsidR="00C641EF" w:rsidRDefault="005D4F24" w:rsidP="00C575D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Liên hệ với phụ huynh để có hướng giáo dục chất lượng học tập </w:t>
      </w:r>
      <w:r w:rsidR="00C641EF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cho các em còn hạn chế về các môn học.</w:t>
      </w:r>
    </w:p>
    <w:p w:rsidR="00C575D8" w:rsidRPr="0075420E" w:rsidRDefault="007815ED" w:rsidP="00C575D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Tổ chức cho học sinh </w:t>
      </w:r>
      <w:r w:rsidR="00C575D8"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vệ sinh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trường lớp, </w:t>
      </w: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chăm sóc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các</w:t>
      </w: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bồn hoa</w:t>
      </w:r>
      <w:r w:rsidRPr="007815E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để bảo vệ môi trường xanh – sạch – đẹp – an toàn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.</w:t>
      </w:r>
    </w:p>
    <w:p w:rsidR="00C575D8" w:rsidRPr="0075420E" w:rsidRDefault="007815ED" w:rsidP="00C575D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L</w:t>
      </w:r>
      <w:r w:rsidR="00C575D8" w:rsidRPr="0075420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ao động sân trường, chăm sóc bồn hoa và tích cực tham gia “Ngày Chủ nhật xanh” để bảo vệ môi trường xanh – sạch – đẹp – an toàn </w:t>
      </w:r>
    </w:p>
    <w:p w:rsidR="00C575D8" w:rsidRPr="002379F3" w:rsidRDefault="007815ED" w:rsidP="00C575D8">
      <w:pPr>
        <w:pStyle w:val="NoSpacing"/>
        <w:jc w:val="both"/>
        <w:rPr>
          <w:rFonts w:ascii="Times New Roman" w:hAnsi="Times New Roman"/>
          <w:color w:val="333333"/>
          <w:sz w:val="26"/>
          <w:szCs w:val="26"/>
          <w:lang w:val="vi-VN" w:eastAsia="af-Z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Giáo dục cho học sinh phòng chống bão lụt  </w:t>
      </w:r>
      <w:r w:rsidR="00C575D8" w:rsidRPr="002379F3">
        <w:rPr>
          <w:rFonts w:ascii="Times New Roman" w:hAnsi="Times New Roman"/>
          <w:color w:val="333333"/>
          <w:sz w:val="26"/>
          <w:szCs w:val="26"/>
          <w:lang w:val="vi-VN" w:eastAsia="af-ZA"/>
        </w:rPr>
        <w:t xml:space="preserve"> </w:t>
      </w:r>
    </w:p>
    <w:p w:rsidR="00C575D8" w:rsidRPr="00880FC5" w:rsidRDefault="00C575D8" w:rsidP="00C575D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 w:rsidR="007815E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Giáo dục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cho học sinh </w:t>
      </w:r>
      <w:r w:rsidR="007815E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phòng tránh tại nạn giao thông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khi tham gia giao thông</w:t>
      </w:r>
      <w:r w:rsidR="007815ED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C575D8" w:rsidRPr="0075420E" w:rsidRDefault="00C641EF" w:rsidP="00C575D8">
      <w:pPr>
        <w:pStyle w:val="NoSpacing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</w:t>
      </w:r>
      <w:r w:rsidR="00C575D8" w:rsidRPr="0075420E">
        <w:rPr>
          <w:rFonts w:ascii="Times New Roman" w:hAnsi="Times New Roman"/>
          <w:sz w:val="26"/>
          <w:szCs w:val="26"/>
          <w:lang w:val="vi-VN"/>
        </w:rPr>
        <w:t xml:space="preserve"> Trên đây là đánh giá hoạt độ</w:t>
      </w:r>
      <w:r w:rsidR="00EE6C21">
        <w:rPr>
          <w:rFonts w:ascii="Times New Roman" w:hAnsi="Times New Roman"/>
          <w:sz w:val="26"/>
          <w:szCs w:val="26"/>
          <w:lang w:val="vi-VN"/>
        </w:rPr>
        <w:t>ng tháng 11</w:t>
      </w:r>
      <w:r w:rsidR="00C575D8" w:rsidRPr="0075420E">
        <w:rPr>
          <w:rFonts w:ascii="Times New Roman" w:hAnsi="Times New Roman"/>
          <w:sz w:val="26"/>
          <w:szCs w:val="26"/>
          <w:lang w:val="vi-VN"/>
        </w:rPr>
        <w:t xml:space="preserve"> và kế hoạ</w:t>
      </w:r>
      <w:r w:rsidR="00EE6C21">
        <w:rPr>
          <w:rFonts w:ascii="Times New Roman" w:hAnsi="Times New Roman"/>
          <w:sz w:val="26"/>
          <w:szCs w:val="26"/>
          <w:lang w:val="vi-VN"/>
        </w:rPr>
        <w:t>ch tháng 12</w:t>
      </w:r>
      <w:r w:rsidR="00C575D8" w:rsidRPr="0075420E">
        <w:rPr>
          <w:rFonts w:ascii="Times New Roman" w:hAnsi="Times New Roman"/>
          <w:sz w:val="26"/>
          <w:szCs w:val="26"/>
          <w:lang w:val="vi-VN"/>
        </w:rPr>
        <w:t xml:space="preserve"> của tổ chuyên môn 4, 5 năm học 2020 - 2021</w:t>
      </w:r>
    </w:p>
    <w:p w:rsidR="00C575D8" w:rsidRPr="0075420E" w:rsidRDefault="00C575D8" w:rsidP="00C575D8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532"/>
      </w:tblGrid>
      <w:tr w:rsidR="00C575D8" w:rsidTr="002F6E0F">
        <w:tc>
          <w:tcPr>
            <w:tcW w:w="4542" w:type="dxa"/>
            <w:shd w:val="clear" w:color="auto" w:fill="auto"/>
            <w:hideMark/>
          </w:tcPr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C711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DUYỆT CỦA BGH</w:t>
            </w:r>
          </w:p>
        </w:tc>
        <w:tc>
          <w:tcPr>
            <w:tcW w:w="4532" w:type="dxa"/>
            <w:shd w:val="clear" w:color="auto" w:fill="auto"/>
          </w:tcPr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CC711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 trưởng</w:t>
            </w:r>
          </w:p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C575D8" w:rsidRPr="00CC711C" w:rsidRDefault="00C575D8" w:rsidP="00575203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C711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Ngô Văn Khiên</w:t>
            </w:r>
          </w:p>
        </w:tc>
      </w:tr>
    </w:tbl>
    <w:p w:rsidR="00475B86" w:rsidRPr="002F6E0F" w:rsidRDefault="00475B86">
      <w:pPr>
        <w:rPr>
          <w:lang w:val="vi-VN"/>
        </w:rPr>
      </w:pPr>
    </w:p>
    <w:sectPr w:rsidR="00475B86" w:rsidRPr="002F6E0F" w:rsidSect="00D941C0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8"/>
    <w:rsid w:val="00030342"/>
    <w:rsid w:val="00107914"/>
    <w:rsid w:val="00132914"/>
    <w:rsid w:val="001C090F"/>
    <w:rsid w:val="002F6E0F"/>
    <w:rsid w:val="003F7190"/>
    <w:rsid w:val="00475B86"/>
    <w:rsid w:val="005465A6"/>
    <w:rsid w:val="005D4F24"/>
    <w:rsid w:val="0075420E"/>
    <w:rsid w:val="007815ED"/>
    <w:rsid w:val="007E2BCA"/>
    <w:rsid w:val="00AF4B34"/>
    <w:rsid w:val="00B03579"/>
    <w:rsid w:val="00BD5A1D"/>
    <w:rsid w:val="00C038E3"/>
    <w:rsid w:val="00C37536"/>
    <w:rsid w:val="00C575D8"/>
    <w:rsid w:val="00C641EF"/>
    <w:rsid w:val="00C87871"/>
    <w:rsid w:val="00D034CA"/>
    <w:rsid w:val="00D63576"/>
    <w:rsid w:val="00D82640"/>
    <w:rsid w:val="00D941C0"/>
    <w:rsid w:val="00E12727"/>
    <w:rsid w:val="00EC052E"/>
    <w:rsid w:val="00EE6C21"/>
    <w:rsid w:val="00F77021"/>
    <w:rsid w:val="00F8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0273"/>
  <w15:chartTrackingRefBased/>
  <w15:docId w15:val="{7F240280-9676-4520-A7FD-62A9A8B4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5D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75D8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2020-10-07T05:10:00Z</dcterms:created>
  <dcterms:modified xsi:type="dcterms:W3CDTF">2020-12-03T04:45:00Z</dcterms:modified>
</cp:coreProperties>
</file>